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07BCDF3" wp14:paraId="26748C2F" wp14:textId="335A5613">
      <w:pPr>
        <w:pStyle w:val="Title"/>
        <w:spacing w:after="80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07BCDF3" w:rsidR="16D640A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What is a Window Heat Pump?</w:t>
      </w:r>
    </w:p>
    <w:p w:rsidR="707BCDF3" w:rsidP="707BCDF3" w:rsidRDefault="707BCDF3" w14:paraId="6D2A7D78" w14:textId="36314A77">
      <w:pPr>
        <w:pStyle w:val="Normal"/>
        <w:rPr>
          <w:rFonts w:ascii="Open Sans" w:hAnsi="Open Sans" w:eastAsia="Open Sans" w:cs="Open Sans"/>
          <w:noProof w:val="0"/>
          <w:lang w:val="en-US"/>
        </w:rPr>
      </w:pPr>
    </w:p>
    <w:p xmlns:wp14="http://schemas.microsoft.com/office/word/2010/wordml" w:rsidP="707BCDF3" wp14:paraId="2C078E63" wp14:textId="6404668B">
      <w:pPr>
        <w:pStyle w:val="Normal"/>
        <w:jc w:val="center"/>
        <w:rPr>
          <w:rFonts w:ascii="Open Sans" w:hAnsi="Open Sans" w:eastAsia="Open Sans" w:cs="Open Sans"/>
        </w:rPr>
      </w:pPr>
      <w:r w:rsidR="7BEF8BC2">
        <w:drawing>
          <wp:inline xmlns:wp14="http://schemas.microsoft.com/office/word/2010/wordprocessingDrawing" wp14:editId="4BB7D83B" wp14:anchorId="194AD094">
            <wp:extent cx="4705350" cy="3905001"/>
            <wp:effectExtent l="0" t="0" r="0" b="0"/>
            <wp:docPr id="2145966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596606" name="Picture 214596606"/>
                    <pic:cNvPicPr/>
                  </pic:nvPicPr>
                  <pic:blipFill>
                    <a:blip xmlns:r="http://schemas.openxmlformats.org/officeDocument/2006/relationships" r:embed="rId114034455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05350" cy="3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ABD59C" w:rsidP="3E2164C5" w:rsidRDefault="05ABD59C" w14:paraId="12662C6C" w14:textId="7F051C98">
      <w:pPr>
        <w:pStyle w:val="Normal"/>
        <w:jc w:val="center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3E2164C5" w:rsidR="05ABD59C">
        <w:rPr>
          <w:rFonts w:ascii="Open Sans" w:hAnsi="Open Sans" w:eastAsia="Open Sans" w:cs="Open Sans"/>
          <w:i w:val="0"/>
          <w:iCs w:val="0"/>
        </w:rPr>
        <w:t>(</w:t>
      </w:r>
      <w:r w:rsidRPr="3E2164C5" w:rsidR="7BEF8BC2">
        <w:rPr>
          <w:rFonts w:ascii="Open Sans" w:hAnsi="Open Sans" w:eastAsia="Open Sans" w:cs="Open Sans"/>
          <w:i w:val="0"/>
          <w:iCs w:val="0"/>
        </w:rPr>
        <w:t>Image source:</w:t>
      </w:r>
      <w:r w:rsidRPr="3E2164C5" w:rsidR="64B499BC">
        <w:rPr>
          <w:rFonts w:ascii="Open Sans" w:hAnsi="Open Sans" w:eastAsia="Open Sans" w:cs="Open Sans"/>
          <w:i w:val="0"/>
          <w:iCs w:val="0"/>
        </w:rPr>
        <w:t xml:space="preserve"> </w:t>
      </w:r>
      <w:r w:rsidRPr="3E2164C5" w:rsidR="64B499BC">
        <w:rPr>
          <w:rFonts w:ascii="Open Sans" w:hAnsi="Open Sans" w:eastAsia="Open Sans" w:cs="Open Sans"/>
          <w:i w:val="1"/>
          <w:iCs w:val="1"/>
        </w:rPr>
        <w:t>Gradient</w:t>
      </w:r>
      <w:r w:rsidRPr="3E2164C5" w:rsidR="77243EC0">
        <w:rPr>
          <w:rFonts w:ascii="Open Sans" w:hAnsi="Open Sans" w:eastAsia="Open Sans" w:cs="Open Sans"/>
          <w:i w:val="1"/>
          <w:iCs w:val="1"/>
        </w:rPr>
        <w:t>,</w:t>
      </w:r>
      <w:r w:rsidRPr="3E2164C5" w:rsidR="7BEF8BC2">
        <w:rPr>
          <w:rFonts w:ascii="Open Sans" w:hAnsi="Open Sans" w:eastAsia="Open Sans" w:cs="Open Sans"/>
          <w:i w:val="1"/>
          <w:iCs w:val="1"/>
        </w:rPr>
        <w:t xml:space="preserve"> </w:t>
      </w:r>
      <w:r w:rsidRPr="3E2164C5" w:rsidR="6445D4B4">
        <w:rPr>
          <w:rFonts w:ascii="Open Sans" w:hAnsi="Open Sans" w:eastAsia="Open Sans" w:cs="Open Sans"/>
          <w:i w:val="1"/>
          <w:iCs w:val="1"/>
        </w:rPr>
        <w:t>“</w:t>
      </w:r>
      <w:hyperlink r:id="Rde49594552774dc4">
        <w:r w:rsidRPr="3E2164C5" w:rsidR="7BEF8BC2">
          <w:rPr>
            <w:rStyle w:val="Hyperlink"/>
            <w:rFonts w:ascii="Open Sans" w:hAnsi="Open Sans" w:eastAsia="Open Sans" w:cs="Open Sans"/>
            <w:i w:val="1"/>
            <w:iCs w:val="1"/>
            <w:noProof w:val="0"/>
            <w:sz w:val="24"/>
            <w:szCs w:val="24"/>
            <w:lang w:val="en-US"/>
          </w:rPr>
          <w:t>Window Air Conditioner and Cold Climate Heat Pump</w:t>
        </w:r>
        <w:r w:rsidRPr="3E2164C5" w:rsidR="362C9D47">
          <w:rPr>
            <w:rStyle w:val="Hyperlink"/>
            <w:rFonts w:ascii="Open Sans" w:hAnsi="Open Sans" w:eastAsia="Open Sans" w:cs="Open Sans"/>
            <w:i w:val="1"/>
            <w:iCs w:val="1"/>
            <w:noProof w:val="0"/>
            <w:sz w:val="24"/>
            <w:szCs w:val="24"/>
            <w:lang w:val="en-US"/>
          </w:rPr>
          <w:t>”</w:t>
        </w:r>
        <w:r w:rsidRPr="3E2164C5" w:rsidR="500513AC">
          <w:rPr>
            <w:rStyle w:val="Hyperlink"/>
            <w:rFonts w:ascii="Open Sans" w:hAnsi="Open Sans" w:eastAsia="Open Sans" w:cs="Open Sans"/>
            <w:noProof w:val="0"/>
            <w:sz w:val="24"/>
            <w:szCs w:val="24"/>
            <w:lang w:val="en-US"/>
          </w:rPr>
          <w:t>)</w:t>
        </w:r>
      </w:hyperlink>
    </w:p>
    <w:p w:rsidR="3708D151" w:rsidP="707BCDF3" w:rsidRDefault="3708D151" w14:paraId="4E9D3877" w14:textId="469A79A4">
      <w:pPr>
        <w:pStyle w:val="Normal"/>
        <w:rPr>
          <w:rFonts w:ascii="Open Sans" w:hAnsi="Open Sans" w:eastAsia="Open Sans" w:cs="Open Sans"/>
          <w:noProof w:val="0"/>
          <w:lang w:val="en-US"/>
        </w:rPr>
      </w:pPr>
      <w:r w:rsidRPr="707BCDF3" w:rsidR="3708D151">
        <w:rPr>
          <w:rFonts w:ascii="Open Sans" w:hAnsi="Open Sans" w:eastAsia="Open Sans" w:cs="Open Sans"/>
          <w:noProof w:val="0"/>
          <w:lang w:val="en-US"/>
        </w:rPr>
        <w:t xml:space="preserve">Window heat pumps are 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>similar to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 xml:space="preserve"> window AC units, but they use less energy and provide reliable year-round heating and cooling.</w:t>
      </w:r>
      <w:r w:rsidRPr="707BCDF3" w:rsidR="3231C491">
        <w:rPr>
          <w:rFonts w:ascii="Open Sans" w:hAnsi="Open Sans" w:eastAsia="Open Sans" w:cs="Open Sans"/>
          <w:noProof w:val="0"/>
          <w:lang w:val="en-US"/>
        </w:rPr>
        <w:t xml:space="preserve"> </w:t>
      </w:r>
      <w:r w:rsidRPr="707BCDF3" w:rsidR="4DF7E4B6">
        <w:rPr>
          <w:rFonts w:ascii="Open Sans" w:hAnsi="Open Sans" w:eastAsia="Open Sans" w:cs="Open Sans"/>
          <w:noProof w:val="0"/>
          <w:lang w:val="en-US"/>
        </w:rPr>
        <w:t>Unlike traditional heat pumps, the</w:t>
      </w:r>
      <w:r w:rsidRPr="707BCDF3" w:rsidR="3231C491">
        <w:rPr>
          <w:rFonts w:ascii="Open Sans" w:hAnsi="Open Sans" w:eastAsia="Open Sans" w:cs="Open Sans"/>
          <w:noProof w:val="0"/>
          <w:lang w:val="en-US"/>
        </w:rPr>
        <w:t xml:space="preserve"> window heat pumps from </w:t>
      </w:r>
      <w:hyperlink r:id="R1cf3331300f2446f">
        <w:r w:rsidRPr="707BCDF3" w:rsidR="3231C491">
          <w:rPr>
            <w:rStyle w:val="Hyperlink"/>
            <w:rFonts w:ascii="Open Sans" w:hAnsi="Open Sans" w:eastAsia="Open Sans" w:cs="Open Sans"/>
            <w:noProof w:val="0"/>
            <w:lang w:val="en-US"/>
          </w:rPr>
          <w:t>Gradient</w:t>
        </w:r>
      </w:hyperlink>
      <w:r w:rsidRPr="707BCDF3" w:rsidR="3231C491">
        <w:rPr>
          <w:rFonts w:ascii="Open Sans" w:hAnsi="Open Sans" w:eastAsia="Open Sans" w:cs="Open Sans"/>
          <w:noProof w:val="0"/>
          <w:lang w:val="en-US"/>
        </w:rPr>
        <w:t xml:space="preserve"> and </w:t>
      </w:r>
      <w:hyperlink r:id="Rf717c24fc6a246dd">
        <w:r w:rsidRPr="707BCDF3" w:rsidR="3231C491">
          <w:rPr>
            <w:rStyle w:val="Hyperlink"/>
            <w:rFonts w:ascii="Open Sans" w:hAnsi="Open Sans" w:eastAsia="Open Sans" w:cs="Open Sans"/>
            <w:noProof w:val="0"/>
            <w:lang w:val="en-US"/>
          </w:rPr>
          <w:t>Midea</w:t>
        </w:r>
      </w:hyperlink>
      <w:r w:rsidRPr="707BCDF3" w:rsidR="3708D151">
        <w:rPr>
          <w:rFonts w:ascii="Open Sans" w:hAnsi="Open Sans" w:eastAsia="Open Sans" w:cs="Open Sans"/>
          <w:noProof w:val="0"/>
          <w:lang w:val="en-US"/>
        </w:rPr>
        <w:t xml:space="preserve"> do not require any</w:t>
      </w:r>
      <w:r w:rsidRPr="707BCDF3" w:rsidR="3B22B945">
        <w:rPr>
          <w:rFonts w:ascii="Open Sans" w:hAnsi="Open Sans" w:eastAsia="Open Sans" w:cs="Open Sans"/>
          <w:noProof w:val="0"/>
          <w:lang w:val="en-US"/>
        </w:rPr>
        <w:t xml:space="preserve"> 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>electrical upgrades</w:t>
      </w:r>
      <w:r w:rsidRPr="707BCDF3" w:rsidR="0831E450">
        <w:rPr>
          <w:rFonts w:ascii="Open Sans" w:hAnsi="Open Sans" w:eastAsia="Open Sans" w:cs="Open Sans"/>
          <w:noProof w:val="0"/>
          <w:lang w:val="en-US"/>
        </w:rPr>
        <w:t xml:space="preserve"> 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>or professional</w:t>
      </w:r>
      <w:r w:rsidRPr="707BCDF3" w:rsidR="236E783B">
        <w:rPr>
          <w:rFonts w:ascii="Open Sans" w:hAnsi="Open Sans" w:eastAsia="Open Sans" w:cs="Open Sans"/>
          <w:noProof w:val="0"/>
          <w:lang w:val="en-US"/>
        </w:rPr>
        <w:t xml:space="preserve"> 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>installation</w:t>
      </w:r>
      <w:r w:rsidRPr="707BCDF3" w:rsidR="22FC8AFB">
        <w:rPr>
          <w:rFonts w:ascii="Open Sans" w:hAnsi="Open Sans" w:eastAsia="Open Sans" w:cs="Open Sans"/>
          <w:noProof w:val="0"/>
          <w:lang w:val="en-US"/>
        </w:rPr>
        <w:t>. The installation is DIY</w:t>
      </w:r>
      <w:r w:rsidRPr="707BCDF3" w:rsidR="739DEDFB">
        <w:rPr>
          <w:rFonts w:ascii="Open Sans" w:hAnsi="Open Sans" w:eastAsia="Open Sans" w:cs="Open Sans"/>
          <w:noProof w:val="0"/>
          <w:lang w:val="en-US"/>
        </w:rPr>
        <w:t>-friendly</w:t>
      </w:r>
      <w:r w:rsidRPr="707BCDF3" w:rsidR="22FC8AFB">
        <w:rPr>
          <w:rFonts w:ascii="Open Sans" w:hAnsi="Open Sans" w:eastAsia="Open Sans" w:cs="Open Sans"/>
          <w:noProof w:val="0"/>
          <w:lang w:val="en-US"/>
        </w:rPr>
        <w:t xml:space="preserve">, and 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>they plug into a standard 120V outlet.</w:t>
      </w:r>
      <w:r w:rsidRPr="707BCDF3" w:rsidR="511BA112">
        <w:rPr>
          <w:rFonts w:ascii="Open Sans" w:hAnsi="Open Sans" w:eastAsia="Open Sans" w:cs="Open Sans"/>
          <w:noProof w:val="0"/>
          <w:lang w:val="en-US"/>
        </w:rPr>
        <w:t xml:space="preserve"> They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 xml:space="preserve"> are</w:t>
      </w:r>
      <w:r w:rsidRPr="707BCDF3" w:rsidR="3290CAA4">
        <w:rPr>
          <w:rFonts w:ascii="Open Sans" w:hAnsi="Open Sans" w:eastAsia="Open Sans" w:cs="Open Sans"/>
          <w:noProof w:val="0"/>
          <w:lang w:val="en-US"/>
        </w:rPr>
        <w:t xml:space="preserve"> </w:t>
      </w:r>
      <w:r w:rsidRPr="707BCDF3" w:rsidR="486F7415">
        <w:rPr>
          <w:rFonts w:ascii="Open Sans" w:hAnsi="Open Sans" w:eastAsia="Open Sans" w:cs="Open Sans"/>
          <w:noProof w:val="0"/>
          <w:lang w:val="en-US"/>
        </w:rPr>
        <w:t>considerably</w:t>
      </w:r>
      <w:r w:rsidRPr="707BCDF3" w:rsidR="31F0F91E">
        <w:rPr>
          <w:rFonts w:ascii="Open Sans" w:hAnsi="Open Sans" w:eastAsia="Open Sans" w:cs="Open Sans"/>
          <w:noProof w:val="0"/>
          <w:lang w:val="en-US"/>
        </w:rPr>
        <w:t xml:space="preserve"> 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>more</w:t>
      </w:r>
      <w:r w:rsidRPr="707BCDF3" w:rsidR="32BA048F">
        <w:rPr>
          <w:rFonts w:ascii="Open Sans" w:hAnsi="Open Sans" w:eastAsia="Open Sans" w:cs="Open Sans"/>
          <w:noProof w:val="0"/>
          <w:lang w:val="en-US"/>
        </w:rPr>
        <w:t xml:space="preserve"> 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>efficient than electric</w:t>
      </w:r>
      <w:r w:rsidRPr="707BCDF3" w:rsidR="1B441609">
        <w:rPr>
          <w:rFonts w:ascii="Open Sans" w:hAnsi="Open Sans" w:eastAsia="Open Sans" w:cs="Open Sans"/>
          <w:noProof w:val="0"/>
          <w:lang w:val="en-US"/>
        </w:rPr>
        <w:t>-resistance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 xml:space="preserve"> heating </w:t>
      </w:r>
      <w:r w:rsidRPr="707BCDF3" w:rsidR="5584656C">
        <w:rPr>
          <w:rFonts w:ascii="Open Sans" w:hAnsi="Open Sans" w:eastAsia="Open Sans" w:cs="Open Sans"/>
          <w:noProof w:val="0"/>
          <w:lang w:val="en-US"/>
        </w:rPr>
        <w:t xml:space="preserve">and supplemental </w:t>
      </w:r>
      <w:r w:rsidRPr="707BCDF3" w:rsidR="74E3D405">
        <w:rPr>
          <w:rFonts w:ascii="Open Sans" w:hAnsi="Open Sans" w:eastAsia="Open Sans" w:cs="Open Sans"/>
          <w:noProof w:val="0"/>
          <w:lang w:val="en-US"/>
        </w:rPr>
        <w:t xml:space="preserve">heating systems like space heaters. </w:t>
      </w:r>
      <w:r w:rsidRPr="707BCDF3" w:rsidR="67489E04">
        <w:rPr>
          <w:rFonts w:ascii="Open Sans" w:hAnsi="Open Sans" w:eastAsia="Open Sans" w:cs="Open Sans"/>
          <w:noProof w:val="0"/>
          <w:lang w:val="en-US"/>
        </w:rPr>
        <w:t xml:space="preserve">As a </w:t>
      </w:r>
      <w:r w:rsidRPr="707BCDF3" w:rsidR="74E3D405">
        <w:rPr>
          <w:rFonts w:ascii="Open Sans" w:hAnsi="Open Sans" w:eastAsia="Open Sans" w:cs="Open Sans"/>
          <w:noProof w:val="0"/>
          <w:lang w:val="en-US"/>
        </w:rPr>
        <w:t>result</w:t>
      </w:r>
      <w:r w:rsidRPr="707BCDF3" w:rsidR="1B0DB3C5">
        <w:rPr>
          <w:rFonts w:ascii="Open Sans" w:hAnsi="Open Sans" w:eastAsia="Open Sans" w:cs="Open Sans"/>
          <w:noProof w:val="0"/>
          <w:lang w:val="en-US"/>
        </w:rPr>
        <w:t>,</w:t>
      </w:r>
      <w:r w:rsidRPr="707BCDF3" w:rsidR="26A94DD9">
        <w:rPr>
          <w:rFonts w:ascii="Open Sans" w:hAnsi="Open Sans" w:eastAsia="Open Sans" w:cs="Open Sans"/>
          <w:noProof w:val="0"/>
          <w:lang w:val="en-US"/>
        </w:rPr>
        <w:t xml:space="preserve"> by switching to window heat pumps,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 xml:space="preserve"> </w:t>
      </w:r>
      <w:r w:rsidRPr="707BCDF3" w:rsidR="3708D151">
        <w:rPr>
          <w:rFonts w:ascii="Open Sans" w:hAnsi="Open Sans" w:eastAsia="Open Sans" w:cs="Open Sans"/>
          <w:noProof w:val="0"/>
          <w:lang w:val="en-US"/>
        </w:rPr>
        <w:t xml:space="preserve">many renters and homeowners </w:t>
      </w:r>
      <w:r w:rsidRPr="707BCDF3" w:rsidR="6CE6AC3E">
        <w:rPr>
          <w:rFonts w:ascii="Open Sans" w:hAnsi="Open Sans" w:eastAsia="Open Sans" w:cs="Open Sans"/>
          <w:noProof w:val="0"/>
          <w:lang w:val="en-US"/>
        </w:rPr>
        <w:t>spend</w:t>
      </w:r>
      <w:r w:rsidRPr="707BCDF3" w:rsidR="0D8610D1">
        <w:rPr>
          <w:rFonts w:ascii="Open Sans" w:hAnsi="Open Sans" w:eastAsia="Open Sans" w:cs="Open Sans"/>
          <w:noProof w:val="0"/>
          <w:lang w:val="en-US"/>
        </w:rPr>
        <w:t xml:space="preserve"> less on their winter heating bills</w:t>
      </w:r>
      <w:r w:rsidRPr="707BCDF3" w:rsidR="1A96AE24">
        <w:rPr>
          <w:rFonts w:ascii="Open Sans" w:hAnsi="Open Sans" w:eastAsia="Open Sans" w:cs="Open Sans"/>
          <w:noProof w:val="0"/>
          <w:lang w:val="en-US"/>
        </w:rPr>
        <w:t xml:space="preserve"> while having more control over the temperature in their homes.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C4EEC2"/>
    <w:rsid w:val="01330458"/>
    <w:rsid w:val="04DC0E29"/>
    <w:rsid w:val="05ABD59C"/>
    <w:rsid w:val="0831E450"/>
    <w:rsid w:val="0AF7363F"/>
    <w:rsid w:val="0C04B0AB"/>
    <w:rsid w:val="0D8610D1"/>
    <w:rsid w:val="0FD6F5EB"/>
    <w:rsid w:val="111227CC"/>
    <w:rsid w:val="1217DF54"/>
    <w:rsid w:val="1330F8F9"/>
    <w:rsid w:val="168270E5"/>
    <w:rsid w:val="16D640AA"/>
    <w:rsid w:val="17A8FBE0"/>
    <w:rsid w:val="1A96AE24"/>
    <w:rsid w:val="1B0DB3C5"/>
    <w:rsid w:val="1B441609"/>
    <w:rsid w:val="215EB77B"/>
    <w:rsid w:val="21CB40C7"/>
    <w:rsid w:val="22FC8AFB"/>
    <w:rsid w:val="236E783B"/>
    <w:rsid w:val="24220960"/>
    <w:rsid w:val="26A94DD9"/>
    <w:rsid w:val="2837A8FD"/>
    <w:rsid w:val="2C926645"/>
    <w:rsid w:val="2F73E632"/>
    <w:rsid w:val="2FC4EEC2"/>
    <w:rsid w:val="315DF666"/>
    <w:rsid w:val="31F0F91E"/>
    <w:rsid w:val="3231C491"/>
    <w:rsid w:val="3290CAA4"/>
    <w:rsid w:val="32B371F1"/>
    <w:rsid w:val="32BA048F"/>
    <w:rsid w:val="35891146"/>
    <w:rsid w:val="362C9D47"/>
    <w:rsid w:val="3708D151"/>
    <w:rsid w:val="3709BA98"/>
    <w:rsid w:val="37C01F83"/>
    <w:rsid w:val="38CC0D73"/>
    <w:rsid w:val="3B22B945"/>
    <w:rsid w:val="3C4310DD"/>
    <w:rsid w:val="3E2164C5"/>
    <w:rsid w:val="4291B2FB"/>
    <w:rsid w:val="42D858BF"/>
    <w:rsid w:val="48158A73"/>
    <w:rsid w:val="486F7415"/>
    <w:rsid w:val="49820E38"/>
    <w:rsid w:val="4DF7E4B6"/>
    <w:rsid w:val="4E42BA99"/>
    <w:rsid w:val="4FE4494E"/>
    <w:rsid w:val="500513AC"/>
    <w:rsid w:val="50AE6DCB"/>
    <w:rsid w:val="511BA112"/>
    <w:rsid w:val="53DC7B2C"/>
    <w:rsid w:val="5584656C"/>
    <w:rsid w:val="57E50BCF"/>
    <w:rsid w:val="5EC7BB43"/>
    <w:rsid w:val="6037F8E8"/>
    <w:rsid w:val="628DAB47"/>
    <w:rsid w:val="6416CE4E"/>
    <w:rsid w:val="6445D4B4"/>
    <w:rsid w:val="645831E1"/>
    <w:rsid w:val="64B499BC"/>
    <w:rsid w:val="6598173D"/>
    <w:rsid w:val="67489E04"/>
    <w:rsid w:val="6A272289"/>
    <w:rsid w:val="6C38C2F7"/>
    <w:rsid w:val="6C7403F4"/>
    <w:rsid w:val="6CE6AC3E"/>
    <w:rsid w:val="6DF8E5E8"/>
    <w:rsid w:val="707BCDF3"/>
    <w:rsid w:val="70A320DC"/>
    <w:rsid w:val="7127F6E4"/>
    <w:rsid w:val="739DEDFB"/>
    <w:rsid w:val="7486A864"/>
    <w:rsid w:val="74E3D405"/>
    <w:rsid w:val="75EC2A76"/>
    <w:rsid w:val="77243EC0"/>
    <w:rsid w:val="79AA54BB"/>
    <w:rsid w:val="7BEF8BC2"/>
    <w:rsid w:val="7E67C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6C4F"/>
  <w15:chartTrackingRefBased/>
  <w15:docId w15:val="{FB9E9A0C-8274-4E05-B379-AA39D5E7EF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140344559" /><Relationship Type="http://schemas.openxmlformats.org/officeDocument/2006/relationships/hyperlink" Target="https://www.gradientcomfort.com/products/gradient-all-weather-120v-window-heat-pump" TargetMode="External" Id="R1cf3331300f2446f" /><Relationship Type="http://schemas.openxmlformats.org/officeDocument/2006/relationships/hyperlink" Target="https://www.mideacomfort.us/packaged.html" TargetMode="External" Id="Rf717c24fc6a246dd" /><Relationship Type="http://schemas.openxmlformats.org/officeDocument/2006/relationships/hyperlink" Target="https://www.gradientcomfort.com/" TargetMode="External" Id="Rde49594552774d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6D4E647E4324AB568EFB4C0A4C59A" ma:contentTypeVersion="3" ma:contentTypeDescription="Create a new document." ma:contentTypeScope="" ma:versionID="b6c0f96e875c8d3e9dd52ac344ffa9b6">
  <xsd:schema xmlns:xsd="http://www.w3.org/2001/XMLSchema" xmlns:xs="http://www.w3.org/2001/XMLSchema" xmlns:p="http://schemas.microsoft.com/office/2006/metadata/properties" xmlns:ns2="561a398d-46ee-486a-8f01-8b08050264d5" targetNamespace="http://schemas.microsoft.com/office/2006/metadata/properties" ma:root="true" ma:fieldsID="3b76409e699843eb2e85e0995023631b" ns2:_="">
    <xsd:import namespace="561a398d-46ee-486a-8f01-8b0805026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a398d-46ee-486a-8f01-8b0805026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A75A1-09E7-4894-90AA-E34D202C5A2B}"/>
</file>

<file path=customXml/itemProps2.xml><?xml version="1.0" encoding="utf-8"?>
<ds:datastoreItem xmlns:ds="http://schemas.openxmlformats.org/officeDocument/2006/customXml" ds:itemID="{FBE8FC47-12AB-4CD7-B3CE-C359B751E1E8}"/>
</file>

<file path=customXml/itemProps3.xml><?xml version="1.0" encoding="utf-8"?>
<ds:datastoreItem xmlns:ds="http://schemas.openxmlformats.org/officeDocument/2006/customXml" ds:itemID="{7223EE98-5167-4C2F-8FBE-08B75F7FF6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Becca Miller</dc:creator>
  <keywords/>
  <dc:description/>
  <dcterms:created xsi:type="dcterms:W3CDTF">2026-01-27T19:58:46.0000000Z</dcterms:created>
  <dcterms:modified xsi:type="dcterms:W3CDTF">2026-02-02T20:38:17.2989218Z</dcterms:modified>
  <lastModifiedBy>Becca Miller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0x010100F4C6D4E647E4324AB568EFB4C0A4C59A</vt:lpwstr>
  </property>
</Properties>
</file>